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EF7" w:rsidRDefault="00D97EF7" w:rsidP="00D97EF7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Курганская область</w:t>
      </w:r>
    </w:p>
    <w:p w:rsidR="00D97EF7" w:rsidRDefault="00D97EF7" w:rsidP="00D97EF7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Шумихинский район   </w:t>
      </w:r>
    </w:p>
    <w:p w:rsidR="00D97EF7" w:rsidRDefault="00D97EF7" w:rsidP="00D97EF7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7EF7" w:rsidRDefault="00D97EF7" w:rsidP="00D97EF7">
      <w:pPr>
        <w:pBdr>
          <w:bottom w:val="single" w:sz="12" w:space="1" w:color="auto"/>
        </w:pBd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ОТДЕЛ СТРОИТЕЛЬСТВА, ТРАНСПОРТА, ЖИЛИЩНО-КОММУНАЛЬНОГО ХОЗЯЙСТВА, ИМУЩЕСТВЕННЫХ И ЗЕМЕЛЬНЫХ ОТНОШЕНИЙ</w:t>
      </w:r>
    </w:p>
    <w:p w:rsidR="00D97EF7" w:rsidRDefault="00D97EF7" w:rsidP="00D97EF7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7EF7" w:rsidRDefault="00D97EF7" w:rsidP="00D97EF7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А С П О Р Я Ж Е Н И Е </w:t>
      </w:r>
    </w:p>
    <w:p w:rsidR="00D97EF7" w:rsidRDefault="00D97EF7" w:rsidP="00D97EF7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</w:p>
    <w:p w:rsidR="00D97EF7" w:rsidRDefault="00D97EF7" w:rsidP="00D97EF7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   09. 01. 2019 года №  1  </w:t>
      </w:r>
    </w:p>
    <w:p w:rsidR="00D97EF7" w:rsidRDefault="00D97EF7" w:rsidP="00D97EF7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г. Шумиха</w:t>
      </w:r>
    </w:p>
    <w:p w:rsidR="00D97EF7" w:rsidRDefault="00D97EF7" w:rsidP="00D97EF7">
      <w:pPr>
        <w:spacing w:after="0" w:line="240" w:lineRule="auto"/>
        <w:ind w:left="57" w:right="57"/>
        <w:rPr>
          <w:rFonts w:ascii="Times New Roman" w:hAnsi="Times New Roman" w:cs="Times New Roman"/>
          <w:i/>
          <w:sz w:val="24"/>
          <w:szCs w:val="24"/>
        </w:rPr>
      </w:pPr>
    </w:p>
    <w:p w:rsidR="00D97EF7" w:rsidRDefault="00D97EF7" w:rsidP="00D97EF7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7EF7" w:rsidRDefault="00D97EF7" w:rsidP="00D97EF7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</w:p>
    <w:p w:rsidR="00D97EF7" w:rsidRDefault="00D97EF7" w:rsidP="00D97EF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7EF7" w:rsidRDefault="00D97EF7" w:rsidP="00D97EF7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 объявлен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ии  ау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кциона по продаже </w:t>
      </w:r>
    </w:p>
    <w:p w:rsidR="00D97EF7" w:rsidRDefault="00D97EF7" w:rsidP="00D97EF7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нежилого помещения  по ул.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Советская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, 54</w:t>
      </w:r>
    </w:p>
    <w:p w:rsidR="00D97EF7" w:rsidRDefault="00D97EF7" w:rsidP="00D97EF7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 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. Шумиха</w:t>
      </w:r>
    </w:p>
    <w:p w:rsidR="00D97EF7" w:rsidRDefault="00D97EF7" w:rsidP="00D97EF7">
      <w:pPr>
        <w:tabs>
          <w:tab w:val="left" w:pos="7655"/>
        </w:tabs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7EF7" w:rsidRDefault="00D97EF7" w:rsidP="00D97EF7">
      <w:pPr>
        <w:tabs>
          <w:tab w:val="left" w:pos="7655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D97EF7" w:rsidRDefault="00D97EF7" w:rsidP="00D97EF7">
      <w:pPr>
        <w:tabs>
          <w:tab w:val="left" w:pos="7655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соответствии с Федеральным законом от 21.12.2001 г. № 178-ФЗ  «О приватизации государственного и муниципального имущества», решением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Шумихинской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районной Думы от 30.08.2018 года № 203 «О внесении изменений в решение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Шумихинской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районной Думы от 30.11.2016 г. № 80 «Об утверждении прогнозного плана (программы) приватизации имущества муниципального образования Шумихинского района на 2017-2020 годы»,  </w:t>
      </w:r>
    </w:p>
    <w:p w:rsidR="00D97EF7" w:rsidRDefault="00D97EF7" w:rsidP="00D97EF7">
      <w:pPr>
        <w:tabs>
          <w:tab w:val="left" w:pos="7655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ОБЯЗЫВАЮ:</w:t>
      </w:r>
    </w:p>
    <w:p w:rsidR="00D97EF7" w:rsidRDefault="00D97EF7" w:rsidP="00D97EF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 Объявить аукцион по продаже</w:t>
      </w:r>
      <w:r>
        <w:rPr>
          <w:rFonts w:ascii="Times New Roman" w:hAnsi="Times New Roman"/>
          <w:sz w:val="24"/>
          <w:szCs w:val="24"/>
        </w:rPr>
        <w:t xml:space="preserve">  нежилого помещения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, общей площадью – 482,3 кв.м., расположенного  по адресу:  </w:t>
      </w:r>
      <w:proofErr w:type="gramStart"/>
      <w:r>
        <w:rPr>
          <w:rFonts w:ascii="Times New Roman" w:hAnsi="Times New Roman" w:cs="Times New Roman"/>
          <w:sz w:val="24"/>
          <w:szCs w:val="24"/>
        </w:rPr>
        <w:t>Россия, Курганская область, Шумихинский район,  г. Шумиха,  ул. Советская, д.54.</w:t>
      </w:r>
      <w:proofErr w:type="gramEnd"/>
    </w:p>
    <w:p w:rsidR="00D97EF7" w:rsidRDefault="00D97EF7" w:rsidP="00D97EF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Утвердить условия  аукциона по продаже  </w:t>
      </w:r>
      <w:r>
        <w:rPr>
          <w:rFonts w:ascii="Times New Roman" w:hAnsi="Times New Roman"/>
          <w:sz w:val="24"/>
          <w:szCs w:val="24"/>
        </w:rPr>
        <w:t xml:space="preserve">нежилого помещения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, общей площадью – 482,3 кв.м., расположенного  по адресу:  </w:t>
      </w:r>
      <w:proofErr w:type="gramStart"/>
      <w:r>
        <w:rPr>
          <w:rFonts w:ascii="Times New Roman" w:hAnsi="Times New Roman" w:cs="Times New Roman"/>
          <w:sz w:val="24"/>
          <w:szCs w:val="24"/>
        </w:rPr>
        <w:t>Россия, Курганская область, Шумихинский район,  г. Шумиха,  ул. Советская, д.54, согласно приложению №1.</w:t>
      </w:r>
      <w:proofErr w:type="gramEnd"/>
    </w:p>
    <w:p w:rsidR="00D97EF7" w:rsidRDefault="00D97EF7" w:rsidP="00D97EF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Утвердить проект договора купли – продажи  </w:t>
      </w:r>
      <w:r>
        <w:rPr>
          <w:rFonts w:ascii="Times New Roman" w:hAnsi="Times New Roman"/>
          <w:sz w:val="24"/>
          <w:szCs w:val="24"/>
        </w:rPr>
        <w:t xml:space="preserve">нежилого помещения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, общей площадью – 482,3 кв.м., расположенного  по адресу:  </w:t>
      </w:r>
      <w:proofErr w:type="gramStart"/>
      <w:r>
        <w:rPr>
          <w:rFonts w:ascii="Times New Roman" w:hAnsi="Times New Roman" w:cs="Times New Roman"/>
          <w:sz w:val="24"/>
          <w:szCs w:val="24"/>
        </w:rPr>
        <w:t>Россия, Курганская область, Шумихинский район,  г. Шумиха,  ул. Советская, д.54,  согласно приложению №2.</w:t>
      </w:r>
      <w:proofErr w:type="gramEnd"/>
    </w:p>
    <w:p w:rsidR="00D97EF7" w:rsidRDefault="00D97EF7" w:rsidP="00D97EF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4. Утвердить состав  комиссии по продаже  </w:t>
      </w:r>
      <w:r>
        <w:rPr>
          <w:rFonts w:ascii="Times New Roman" w:hAnsi="Times New Roman"/>
          <w:sz w:val="24"/>
          <w:szCs w:val="24"/>
        </w:rPr>
        <w:t xml:space="preserve">нежилого помещения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, общей площадью – 482,3 кв.м., расположенного  по адресу:  </w:t>
      </w:r>
      <w:proofErr w:type="gramStart"/>
      <w:r>
        <w:rPr>
          <w:rFonts w:ascii="Times New Roman" w:hAnsi="Times New Roman" w:cs="Times New Roman"/>
          <w:sz w:val="24"/>
          <w:szCs w:val="24"/>
        </w:rPr>
        <w:t>Россия, Курганская область, Шумихинский район,  г. Шумиха,  ул. Советская, д.54,  согласно приложению №3.</w:t>
      </w:r>
      <w:proofErr w:type="gramEnd"/>
    </w:p>
    <w:p w:rsidR="00D97EF7" w:rsidRDefault="00D97EF7" w:rsidP="00D97EF7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D97EF7" w:rsidRDefault="00D97EF7" w:rsidP="00D97EF7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2622D2" w:rsidRDefault="002622D2" w:rsidP="00D97EF7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 н</w:t>
      </w:r>
      <w:r w:rsidR="00D97EF7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D97EF7" w:rsidRDefault="00D97EF7" w:rsidP="00D97EF7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ОСТ ЖКХ ИЗО                                                                          </w:t>
      </w:r>
      <w:r w:rsidR="002622D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22D2">
        <w:rPr>
          <w:rFonts w:ascii="Times New Roman" w:hAnsi="Times New Roman" w:cs="Times New Roman"/>
          <w:sz w:val="24"/>
          <w:szCs w:val="24"/>
        </w:rPr>
        <w:t xml:space="preserve">Р.Я. </w:t>
      </w:r>
      <w:proofErr w:type="spellStart"/>
      <w:r w:rsidR="002622D2">
        <w:rPr>
          <w:rFonts w:ascii="Times New Roman" w:hAnsi="Times New Roman" w:cs="Times New Roman"/>
          <w:sz w:val="24"/>
          <w:szCs w:val="24"/>
        </w:rPr>
        <w:t>Алимбеков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                       </w:t>
      </w:r>
    </w:p>
    <w:p w:rsidR="00D97EF7" w:rsidRDefault="00D97EF7" w:rsidP="00D97EF7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D97EF7" w:rsidRDefault="00D97EF7" w:rsidP="00D97EF7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D97EF7" w:rsidRDefault="00D97EF7" w:rsidP="00D97EF7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D97EF7" w:rsidRDefault="00D97EF7" w:rsidP="00D97EF7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D97EF7" w:rsidRDefault="00D97EF7" w:rsidP="00D97EF7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D97EF7" w:rsidRDefault="00D97EF7" w:rsidP="00D97EF7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D97EF7" w:rsidRDefault="00D97EF7" w:rsidP="00D97EF7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D97EF7" w:rsidRDefault="00D97EF7" w:rsidP="00D97EF7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D97EF7" w:rsidRDefault="00D97EF7" w:rsidP="00D97EF7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D97EF7" w:rsidRDefault="00D97EF7" w:rsidP="00D97EF7">
      <w:pPr>
        <w:spacing w:after="0" w:line="240" w:lineRule="auto"/>
        <w:ind w:left="57" w:right="57"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 к распоряжению</w:t>
      </w:r>
    </w:p>
    <w:p w:rsidR="00D97EF7" w:rsidRDefault="00D97EF7" w:rsidP="00D97EF7">
      <w:pPr>
        <w:spacing w:after="0" w:line="240" w:lineRule="auto"/>
        <w:ind w:left="57" w:right="57"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 09.01.2019 г. № 1</w:t>
      </w:r>
    </w:p>
    <w:p w:rsidR="00D97EF7" w:rsidRDefault="00D97EF7" w:rsidP="00D97EF7">
      <w:pPr>
        <w:spacing w:after="0" w:line="240" w:lineRule="auto"/>
        <w:ind w:left="57" w:right="57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7EF7" w:rsidRDefault="00D97EF7" w:rsidP="00D97EF7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Условия проведения  аукциона по продаже </w:t>
      </w:r>
      <w:r>
        <w:rPr>
          <w:rFonts w:ascii="Times New Roman" w:hAnsi="Times New Roman"/>
          <w:b/>
          <w:sz w:val="24"/>
          <w:szCs w:val="24"/>
        </w:rPr>
        <w:t xml:space="preserve">нежилого помещения </w:t>
      </w: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, общей площадью – 482,3 кв.м., расположенного  по адресу: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Россия, Курганская область, Шумихинский район,  г. Шумиха,  ул. Советская, д.54.</w:t>
      </w:r>
      <w:proofErr w:type="gramEnd"/>
    </w:p>
    <w:p w:rsidR="00D97EF7" w:rsidRDefault="00D97EF7" w:rsidP="00D97EF7">
      <w:pPr>
        <w:tabs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7EF7" w:rsidRDefault="00D97EF7" w:rsidP="00D97EF7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7EF7" w:rsidRDefault="00D97EF7" w:rsidP="00D97EF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Отдел строительства, транспорта, жилищно-коммунального хозяйства, имущественных  и земельных отношений Администрации Шумихинского района, (далее ОСТ ЖКХ ИЗО)  в соответствии с нормами Гражданского кодекса,  Федеральным законом от 21.12.2001 года № 178-ФЗ «О приватизации государственного и муниципального имущества» и изменениями, решением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Шумихинской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районной Думы от 30.08.2018 года № 203 « О внесении изменений в решение 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Шумихинской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районной Думы от 30.11.2016 года  № 80 «Об утверждении прогнозного плана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(программы) приватизации имущества муниципального образования Шумихинского района  на 2017-2020 годы», отчета № 228-18 определения рыночной стоимости нежилого помещения    информирует о  порядке и условиях продажи </w:t>
      </w:r>
      <w:r>
        <w:rPr>
          <w:rFonts w:ascii="Times New Roman" w:hAnsi="Times New Roman"/>
          <w:sz w:val="24"/>
          <w:szCs w:val="24"/>
        </w:rPr>
        <w:t xml:space="preserve">нежилого помещения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, общей площадью – 482,3 кв.м., расположенного  по адресу:  </w:t>
      </w:r>
      <w:proofErr w:type="gramStart"/>
      <w:r>
        <w:rPr>
          <w:rFonts w:ascii="Times New Roman" w:hAnsi="Times New Roman" w:cs="Times New Roman"/>
          <w:sz w:val="24"/>
          <w:szCs w:val="24"/>
        </w:rPr>
        <w:t>Россия, Курганская область, Шумихинский район,  г. Шумиха,  ул. Советская, д.54.</w:t>
      </w:r>
      <w:proofErr w:type="gramEnd"/>
    </w:p>
    <w:p w:rsidR="00D97EF7" w:rsidRDefault="00D97EF7" w:rsidP="00D97EF7">
      <w:pPr>
        <w:pStyle w:val="ConsNormal"/>
        <w:widowControl/>
        <w:ind w:left="57" w:right="5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1.Наименование органа местного самоуправления, принявшего решение об условиях приватизации имущества, реквизиты указанного решения</w:t>
      </w:r>
      <w:r>
        <w:rPr>
          <w:rFonts w:ascii="Times New Roman" w:hAnsi="Times New Roman" w:cs="Times New Roman"/>
          <w:sz w:val="24"/>
          <w:szCs w:val="24"/>
        </w:rPr>
        <w:t xml:space="preserve">: Администрация муниципального образования  Шумихинского района Курганской области, в лице ОСТ ЖКХ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ИЗО</w:t>
      </w:r>
      <w:proofErr w:type="gramEnd"/>
      <w:r>
        <w:rPr>
          <w:rFonts w:ascii="Times New Roman" w:hAnsi="Times New Roman" w:cs="Times New Roman"/>
          <w:sz w:val="24"/>
          <w:szCs w:val="24"/>
        </w:rPr>
        <w:t>,  распоряжение отдела  строительства, транспорта, жилищно-коммунального хозяйства, имущественных и земельных отношений  Администрации Шумихинского района  от 09.01. 2019 г. № 1.</w:t>
      </w:r>
    </w:p>
    <w:p w:rsidR="00D97EF7" w:rsidRDefault="00D97EF7" w:rsidP="00D97EF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2.Наименование имущества и иные позволяющие его индивидуализировать данные (характеристика имущества):</w:t>
      </w:r>
      <w:r>
        <w:rPr>
          <w:rFonts w:ascii="Times New Roman" w:hAnsi="Times New Roman" w:cs="Times New Roman"/>
          <w:sz w:val="24"/>
          <w:szCs w:val="24"/>
        </w:rPr>
        <w:t xml:space="preserve"> нежилое помещение на первом этаже в пятиэтажном   жилом доме,  1978  года постройки, назначение: нежилое, общей площадью –  482,3 кв.м., площадь торгового зала – 363,3 кв.м.,  кадастровый  (условный) номер 45-45-08/303/2012-305, фундамент ж/бетонный ленточный, стены кирпичные, перегородки кирпичные, перекрытия железобетонные, крыша шиферная, наружная отделка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металлосайдинг</w:t>
      </w:r>
      <w:proofErr w:type="spellEnd"/>
      <w:r>
        <w:rPr>
          <w:rFonts w:ascii="Times New Roman" w:hAnsi="Times New Roman" w:cs="Times New Roman"/>
          <w:sz w:val="24"/>
          <w:szCs w:val="24"/>
        </w:rPr>
        <w:t>,  внутренняя отделка: оконные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проемы стеклопакеты ПВХ, деревянные, дверные проемы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входные-алюминиевые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межкомнатные - деревянные простые, подвесной потолок типа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Армстронг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стены-покраска</w:t>
      </w:r>
      <w:proofErr w:type="spellEnd"/>
      <w:r>
        <w:rPr>
          <w:rFonts w:ascii="Times New Roman" w:hAnsi="Times New Roman" w:cs="Times New Roman"/>
          <w:sz w:val="24"/>
          <w:szCs w:val="24"/>
        </w:rPr>
        <w:t>, обои, керамическая плитка, пол бетонный, плитка, линолеум, инженерное обеспечение - электроприборы, водоснабжение, канализация, центральное отопление.</w:t>
      </w:r>
      <w:proofErr w:type="gramEnd"/>
    </w:p>
    <w:p w:rsidR="00D97EF7" w:rsidRDefault="00D97EF7" w:rsidP="00D97EF7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3. Способ приватизации</w:t>
      </w:r>
      <w:r>
        <w:rPr>
          <w:rFonts w:ascii="Times New Roman" w:hAnsi="Times New Roman" w:cs="Times New Roman"/>
          <w:sz w:val="24"/>
          <w:szCs w:val="24"/>
        </w:rPr>
        <w:t xml:space="preserve"> -  аукцион, открытый по составу участников и форме подачи предложений о цене имущества.</w:t>
      </w:r>
    </w:p>
    <w:p w:rsidR="00D97EF7" w:rsidRDefault="00D97EF7" w:rsidP="00D97EF7">
      <w:pPr>
        <w:pStyle w:val="ConsNormal"/>
        <w:widowControl/>
        <w:ind w:left="57" w:right="5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Начальная цена объекта продажи  без учета НДС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10 980 000 (Десять  миллионов девятьсот восемьдесят  тысяч) рублей.</w:t>
      </w:r>
    </w:p>
    <w:p w:rsidR="00D97EF7" w:rsidRDefault="00D97EF7" w:rsidP="00D97EF7">
      <w:pPr>
        <w:pStyle w:val="a7"/>
        <w:spacing w:after="0"/>
        <w:ind w:left="57" w:righ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5.  Форма подачи предложений о цене имущества –  </w:t>
      </w:r>
      <w:r>
        <w:rPr>
          <w:rFonts w:ascii="Times New Roman" w:hAnsi="Times New Roman" w:cs="Times New Roman"/>
        </w:rPr>
        <w:t xml:space="preserve">открытая, предложения о цене </w:t>
      </w:r>
      <w:proofErr w:type="gramStart"/>
      <w:r>
        <w:rPr>
          <w:rFonts w:ascii="Times New Roman" w:hAnsi="Times New Roman" w:cs="Times New Roman"/>
        </w:rPr>
        <w:t>заявляются</w:t>
      </w:r>
      <w:proofErr w:type="gramEnd"/>
      <w:r>
        <w:rPr>
          <w:rFonts w:ascii="Times New Roman" w:hAnsi="Times New Roman" w:cs="Times New Roman"/>
        </w:rPr>
        <w:t xml:space="preserve"> открыто в ходе проведения торгов. </w:t>
      </w:r>
      <w:r>
        <w:rPr>
          <w:rFonts w:ascii="Times New Roman" w:hAnsi="Times New Roman" w:cs="Times New Roman"/>
          <w:b/>
        </w:rPr>
        <w:t xml:space="preserve">Шаг аукциона – </w:t>
      </w:r>
      <w:r>
        <w:rPr>
          <w:rFonts w:ascii="Times New Roman" w:hAnsi="Times New Roman" w:cs="Times New Roman"/>
        </w:rPr>
        <w:t>500 000 (Пятьсот тысяч) рублей.</w:t>
      </w:r>
    </w:p>
    <w:p w:rsidR="00D97EF7" w:rsidRDefault="00D97EF7" w:rsidP="00D97EF7">
      <w:pPr>
        <w:widowControl w:val="0"/>
        <w:tabs>
          <w:tab w:val="left" w:pos="1197"/>
          <w:tab w:val="num" w:pos="1620"/>
        </w:tabs>
        <w:spacing w:after="0" w:line="240" w:lineRule="auto"/>
        <w:ind w:left="57" w:right="-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6.Условия и сроки платежа, необходимые реквизиты счетов:</w:t>
      </w:r>
      <w:r>
        <w:rPr>
          <w:rFonts w:ascii="Times New Roman" w:hAnsi="Times New Roman" w:cs="Times New Roman"/>
          <w:sz w:val="24"/>
          <w:szCs w:val="24"/>
        </w:rPr>
        <w:t xml:space="preserve"> оплата производится в валюте Российской Федерации. Денежные средства должны быть внесены единовременно в безналичном порядке в течение пяти  дней после подписания договора купли-продажи  на счет Продавца по следующим реквизитам:  УФК по Курганской области (Отдел строительства, транспорта, жилищно-коммунального хозяйства, имущественных и земельных отношений Администрации Шумихинского района),  л/с 05433Р50080,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ИНН 4524007963, КПП 452401001, </w:t>
      </w:r>
      <w:proofErr w:type="spellStart"/>
      <w:proofErr w:type="gramStart"/>
      <w:r>
        <w:rPr>
          <w:rFonts w:ascii="Times New Roman" w:hAnsi="Times New Roman" w:cs="Times New Roman"/>
          <w:spacing w:val="-6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spacing w:val="-6"/>
          <w:sz w:val="24"/>
          <w:szCs w:val="24"/>
        </w:rPr>
        <w:t xml:space="preserve">/с 40101810000000010002,  ОТДЕЛЕНИЕ КУРГАН  г. Курган, БИК 043735001,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КБК 16611402053050000410,   ОКТМО </w:t>
      </w:r>
      <w:r>
        <w:rPr>
          <w:rFonts w:ascii="Times New Roman" w:hAnsi="Times New Roman" w:cs="Times New Roman"/>
          <w:sz w:val="24"/>
          <w:szCs w:val="24"/>
        </w:rPr>
        <w:t xml:space="preserve"> - 37642101.</w:t>
      </w:r>
    </w:p>
    <w:p w:rsidR="00D97EF7" w:rsidRDefault="00D97EF7" w:rsidP="00D97EF7">
      <w:pPr>
        <w:pStyle w:val="ConsNormal"/>
        <w:widowControl/>
        <w:ind w:left="57" w:right="5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7. Размер задатка, срок и порядок его внесения, необходимые реквизиты счетов</w:t>
      </w:r>
      <w:r>
        <w:rPr>
          <w:rFonts w:ascii="Times New Roman" w:hAnsi="Times New Roman" w:cs="Times New Roman"/>
          <w:sz w:val="24"/>
          <w:szCs w:val="24"/>
        </w:rPr>
        <w:t>:  2 196 000,00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(Два миллиона сто девяносто шесть тысяч)   рублей без учета   НДС,  задаток  по соглашению о задатке в рамках  ГК РФ вносится до предоставления продавцу заявки на участие в аукционе по следующим реквизитам:  УФК по Курганской области (Отдел строительства, транспорта, жилищно-коммунального хозяйства, имущественных и земельных отношений Администрации Шумихинского района),  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лицевой счет 05433Р50080,  ИНН 4524007963,  КПП 452401001,  </w:t>
      </w:r>
      <w:proofErr w:type="spellStart"/>
      <w:proofErr w:type="gramStart"/>
      <w:r>
        <w:rPr>
          <w:rFonts w:ascii="Times New Roman" w:hAnsi="Times New Roman" w:cs="Times New Roman"/>
          <w:spacing w:val="-6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spacing w:val="-6"/>
          <w:sz w:val="24"/>
          <w:szCs w:val="24"/>
        </w:rPr>
        <w:t>/с 40302810200003000032,  ОТДЕЛЕНИЕ КУРГАН   Г. КУРГАН,  БИК 043735001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7EF7" w:rsidRDefault="00D97EF7" w:rsidP="00D97EF7">
      <w:pPr>
        <w:pStyle w:val="ConsNormal"/>
        <w:widowControl/>
        <w:ind w:left="57" w:right="57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8.Порядок, место, даты начала и окончания подачи заявок, предложений:</w:t>
      </w:r>
    </w:p>
    <w:p w:rsidR="00D97EF7" w:rsidRDefault="00D97EF7" w:rsidP="00D97EF7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Заявки предоставляются в установленное место с даты и времени указанной Продавцом. Место подачи заявок: Курганская область, город Шумиха,  ул. Кирова, 12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12 в рабочие дни с 08.00 до 17.00,  (перерыв с 12.00 до 13.00), дата начала приема заявок на участие в аукционе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sz w:val="24"/>
          <w:szCs w:val="24"/>
        </w:rPr>
        <w:t>с 08.00 час.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F7">
        <w:rPr>
          <w:rFonts w:ascii="Times New Roman" w:hAnsi="Times New Roman" w:cs="Times New Roman"/>
          <w:b/>
          <w:sz w:val="24"/>
          <w:szCs w:val="24"/>
        </w:rPr>
        <w:t>14</w:t>
      </w:r>
      <w:r>
        <w:rPr>
          <w:rFonts w:ascii="Times New Roman" w:hAnsi="Times New Roman" w:cs="Times New Roman"/>
          <w:b/>
          <w:sz w:val="24"/>
          <w:szCs w:val="24"/>
        </w:rPr>
        <w:t>.01.2019 г</w:t>
      </w:r>
      <w:r>
        <w:rPr>
          <w:rFonts w:ascii="Times New Roman" w:hAnsi="Times New Roman" w:cs="Times New Roman"/>
          <w:sz w:val="24"/>
          <w:szCs w:val="24"/>
        </w:rPr>
        <w:t>.; дата окончания приема заявок на участие в аукционе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D97EF7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</w:rPr>
        <w:t>.02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2019 г 16:00 час.   </w:t>
      </w:r>
    </w:p>
    <w:p w:rsidR="00D97EF7" w:rsidRDefault="00D97EF7" w:rsidP="00D97EF7">
      <w:pPr>
        <w:pStyle w:val="ConsNormal"/>
        <w:widowControl/>
        <w:ind w:left="57" w:right="57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Перечень предоставляемых  документов:</w:t>
      </w:r>
    </w:p>
    <w:p w:rsidR="00D97EF7" w:rsidRDefault="00D97EF7" w:rsidP="00D97EF7">
      <w:pPr>
        <w:spacing w:after="0" w:line="240" w:lineRule="auto"/>
        <w:ind w:left="57" w:right="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Претенденты - физические и юридические лица представляют Продавцу следующие документы:</w:t>
      </w:r>
    </w:p>
    <w:p w:rsidR="00D97EF7" w:rsidRDefault="00D97EF7" w:rsidP="00D97EF7">
      <w:pPr>
        <w:spacing w:after="0" w:line="240" w:lineRule="auto"/>
        <w:ind w:left="57" w:right="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Заявка  на участие в аукционе по утвержденной Продавцом форме (в 2 экз.)- Приложение 1.</w:t>
      </w:r>
    </w:p>
    <w:p w:rsidR="00D97EF7" w:rsidRDefault="00D97EF7" w:rsidP="00D97EF7">
      <w:pPr>
        <w:tabs>
          <w:tab w:val="left" w:pos="0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Платежный документ (платежное поручение) с отметкой банка плательщика об исполнении, подтверждающий внесение претендентом задатка для участия в аукционе по продаже имущества. </w:t>
      </w:r>
    </w:p>
    <w:p w:rsidR="00D97EF7" w:rsidRDefault="00D97EF7" w:rsidP="00D97EF7">
      <w:pPr>
        <w:tabs>
          <w:tab w:val="left" w:pos="0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Документ, удостоверяющий личность претендента (уполномоченного представителя претендента).</w:t>
      </w:r>
    </w:p>
    <w:p w:rsidR="00D97EF7" w:rsidRDefault="00D97EF7" w:rsidP="00D97EF7">
      <w:pPr>
        <w:tabs>
          <w:tab w:val="left" w:pos="0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Надлежащим образом оформленная доверенность на уполномоченного представителя претендента, имеющего право действовать от имени претендента, если заявка подается представителем претендента.</w:t>
      </w:r>
    </w:p>
    <w:p w:rsidR="00D97EF7" w:rsidRDefault="00D97EF7" w:rsidP="00D97EF7">
      <w:pPr>
        <w:tabs>
          <w:tab w:val="left" w:pos="0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Опись представленных документов, подписанная претендентом или его уполномоченным представителем (в 2 экз.). </w:t>
      </w:r>
    </w:p>
    <w:p w:rsidR="00D97EF7" w:rsidRDefault="00D97EF7" w:rsidP="00D97EF7">
      <w:pPr>
        <w:pStyle w:val="3"/>
        <w:tabs>
          <w:tab w:val="left" w:pos="0"/>
        </w:tabs>
        <w:spacing w:after="0"/>
        <w:ind w:left="57" w:right="5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Один экземпляр зарегистрированной заявки на участие в аукционе с описью представленных документов, удостоверенной подписью Продавца, возвращается претенденту с указанием даты и времени (часы, минуты) приема заявки.</w:t>
      </w:r>
    </w:p>
    <w:p w:rsidR="00D97EF7" w:rsidRDefault="00D97EF7" w:rsidP="00D97EF7">
      <w:pPr>
        <w:pStyle w:val="3"/>
        <w:tabs>
          <w:tab w:val="left" w:pos="0"/>
        </w:tabs>
        <w:spacing w:after="0"/>
        <w:ind w:left="57" w:right="5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Претенденты - юридические лица дополнительно представляют:</w:t>
      </w:r>
    </w:p>
    <w:p w:rsidR="00D97EF7" w:rsidRDefault="00D97EF7" w:rsidP="00D97EF7">
      <w:pPr>
        <w:pStyle w:val="2"/>
        <w:tabs>
          <w:tab w:val="left" w:pos="567"/>
        </w:tabs>
        <w:spacing w:after="0" w:line="240" w:lineRule="auto"/>
        <w:ind w:left="57" w:right="57"/>
        <w:jc w:val="both"/>
      </w:pPr>
      <w:r>
        <w:t>- нотариально заверенные копии учредительных документов, свидетельства о государственной регистрации;</w:t>
      </w:r>
    </w:p>
    <w:p w:rsidR="00D97EF7" w:rsidRDefault="00D97EF7" w:rsidP="00D97EF7">
      <w:pPr>
        <w:tabs>
          <w:tab w:val="left" w:pos="567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надлежащим образом оформленные и заверенные документы, подтверждающие назначение и полномочия органов управления и должностных лиц претендента;</w:t>
      </w:r>
    </w:p>
    <w:p w:rsidR="00D97EF7" w:rsidRDefault="00D97EF7" w:rsidP="00D97EF7">
      <w:pPr>
        <w:pStyle w:val="2"/>
        <w:tabs>
          <w:tab w:val="left" w:pos="567"/>
        </w:tabs>
        <w:spacing w:after="0" w:line="240" w:lineRule="auto"/>
        <w:ind w:left="57" w:right="57"/>
        <w:jc w:val="both"/>
      </w:pPr>
      <w:r>
        <w:t>- письменное решение соответствующего органа управления претендента, разрешающее приобретение имущества (если это необходимо в соответствии с учредительными документами претендента);</w:t>
      </w:r>
    </w:p>
    <w:p w:rsidR="00D97EF7" w:rsidRDefault="00D97EF7" w:rsidP="00D97EF7">
      <w:pPr>
        <w:pStyle w:val="2"/>
        <w:tabs>
          <w:tab w:val="left" w:pos="567"/>
        </w:tabs>
        <w:spacing w:after="0" w:line="240" w:lineRule="auto"/>
        <w:ind w:left="57" w:right="57"/>
        <w:jc w:val="both"/>
      </w:pPr>
      <w:r>
        <w:t>- сведения о доле Российской Федерации, субъектов Российской Федерации, муниципальных образований в уставном капитале юридического лица в виде реестра владельцев акций или справки из него (нотариально заверенных копий) – для акционерных обществ, или письменного заверения за подписью руководителя с проставлением печати – для иных обществ.</w:t>
      </w:r>
    </w:p>
    <w:p w:rsidR="00D97EF7" w:rsidRDefault="00D97EF7" w:rsidP="00D97EF7">
      <w:pPr>
        <w:pStyle w:val="2"/>
        <w:tabs>
          <w:tab w:val="left" w:pos="567"/>
        </w:tabs>
        <w:spacing w:after="0" w:line="240" w:lineRule="auto"/>
        <w:ind w:left="57" w:right="57" w:firstLine="567"/>
        <w:jc w:val="both"/>
      </w:pPr>
      <w:r>
        <w:t xml:space="preserve">Указанные документы в части их оформления и содержания должны соответствовать требованиям законодательства Российской Федерации. </w:t>
      </w:r>
    </w:p>
    <w:p w:rsidR="00D97EF7" w:rsidRDefault="00D97EF7" w:rsidP="00D97EF7">
      <w:pPr>
        <w:pStyle w:val="a7"/>
        <w:spacing w:after="0"/>
        <w:ind w:left="57" w:righ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10. Срок заключения договора купли-продажи:</w:t>
      </w:r>
      <w:r>
        <w:rPr>
          <w:rFonts w:ascii="Times New Roman" w:hAnsi="Times New Roman" w:cs="Times New Roman"/>
        </w:rPr>
        <w:t xml:space="preserve"> договор купли-продажи имущества заключается между Продавцом и победителем аукциона в соответствии с Гражданским кодексом Российской Федерации, Федеральным законом от 17.12.2001 № 178-ФЗ «О приватизации государственного и муниципального имущества» в течение пяти дней </w:t>
      </w:r>
      <w:proofErr w:type="gramStart"/>
      <w:r>
        <w:rPr>
          <w:rFonts w:ascii="Times New Roman" w:hAnsi="Times New Roman" w:cs="Times New Roman"/>
        </w:rPr>
        <w:t>с даты подведения</w:t>
      </w:r>
      <w:proofErr w:type="gramEnd"/>
      <w:r>
        <w:rPr>
          <w:rFonts w:ascii="Times New Roman" w:hAnsi="Times New Roman" w:cs="Times New Roman"/>
        </w:rPr>
        <w:t xml:space="preserve"> итогов аукциона с победителем аукциона заключается </w:t>
      </w:r>
      <w:r>
        <w:rPr>
          <w:rFonts w:ascii="Times New Roman" w:hAnsi="Times New Roman" w:cs="Times New Roman"/>
        </w:rPr>
        <w:lastRenderedPageBreak/>
        <w:t xml:space="preserve">договор купли-продажи. </w:t>
      </w:r>
      <w:proofErr w:type="gramStart"/>
      <w:r>
        <w:rPr>
          <w:rFonts w:ascii="Times New Roman" w:hAnsi="Times New Roman" w:cs="Times New Roman"/>
        </w:rPr>
        <w:t>Задаток, внесенный  Победителем аукциона ему не возвращается</w:t>
      </w:r>
      <w:proofErr w:type="gramEnd"/>
      <w:r>
        <w:rPr>
          <w:rFonts w:ascii="Times New Roman" w:hAnsi="Times New Roman" w:cs="Times New Roman"/>
        </w:rPr>
        <w:t>, а засчитывается в общую стоимость имущества, приобретенного на аукционе.</w:t>
      </w:r>
    </w:p>
    <w:p w:rsidR="00D97EF7" w:rsidRDefault="00D97EF7" w:rsidP="00D97EF7">
      <w:pPr>
        <w:pStyle w:val="a4"/>
        <w:ind w:left="57" w:right="57"/>
      </w:pPr>
      <w:r>
        <w:rPr>
          <w:b/>
        </w:rPr>
        <w:t xml:space="preserve">       11. Порядок ознакомления покупателей с иной информацией, условиями договора купли-продажи имущества:</w:t>
      </w:r>
      <w:r>
        <w:t xml:space="preserve">  дополнительные сведения об объектах  продажи, о порядке подачи заявки и условиях  договора купли-продажи имущества, а также бланки заявки установленного образца можно получить с момента публикации по адресу Продавца: Курганская область, </w:t>
      </w:r>
      <w:proofErr w:type="gramStart"/>
      <w:r>
        <w:t>г</w:t>
      </w:r>
      <w:proofErr w:type="gramEnd"/>
      <w:r>
        <w:t>. Шумиха, улица Кирова, 12, 1 этаж, каб.12; тел. 2-23-20, в рабочие дни с 08-00 до 17-00 часов, обед с 12-00 до 13-00.</w:t>
      </w:r>
    </w:p>
    <w:p w:rsidR="00D97EF7" w:rsidRDefault="00D97EF7" w:rsidP="00D97EF7">
      <w:pPr>
        <w:pStyle w:val="a7"/>
        <w:spacing w:after="0"/>
        <w:ind w:left="57" w:righ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12. Ограничения участия отдельных категорий физических лиц и юридических лиц в приватизации данного имущества: </w:t>
      </w:r>
      <w:r>
        <w:rPr>
          <w:rFonts w:ascii="Times New Roman" w:hAnsi="Times New Roman" w:cs="Times New Roman"/>
        </w:rPr>
        <w:t>государственные и муниципальные унитарные предприятия, государственные и муниципальные учреждения, а также юридические лица, в уставном капитале которых доля Российской Федерации, субъектов Российской Федерации и муниципальных образований превышает 25%.</w:t>
      </w:r>
    </w:p>
    <w:p w:rsidR="00D97EF7" w:rsidRDefault="00D97EF7" w:rsidP="00D97EF7">
      <w:pPr>
        <w:pStyle w:val="a7"/>
        <w:spacing w:after="0"/>
        <w:ind w:left="57" w:righ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13. Порядок  определения победителей аукциона: </w:t>
      </w:r>
      <w:r>
        <w:rPr>
          <w:rFonts w:ascii="Times New Roman" w:hAnsi="Times New Roman" w:cs="Times New Roman"/>
        </w:rPr>
        <w:t>победителем аукциона признается лицо, предложившее наиболее высокую цену за объект продажи  в ходе проведения аукциона путем поднятия карточек соответствующих номерам участников аукциона.</w:t>
      </w:r>
    </w:p>
    <w:p w:rsidR="00D97EF7" w:rsidRDefault="00D97EF7" w:rsidP="00D97EF7">
      <w:pPr>
        <w:pStyle w:val="ConsNormal"/>
        <w:widowControl/>
        <w:ind w:left="57" w:right="57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14. Место и срок подведения итогов продажи (проведение аукциона) муниципального имущества:  в 14:00 час.  14.02.2019 г. по адресу: Курганская область,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Шумиха, ул. Кирова,12, 1 этаж,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№ 9.</w:t>
      </w:r>
    </w:p>
    <w:p w:rsidR="00D97EF7" w:rsidRDefault="00D97EF7" w:rsidP="00D97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 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имущества:</w:t>
      </w:r>
      <w:r>
        <w:rPr>
          <w:rFonts w:ascii="Times New Roman" w:hAnsi="Times New Roman" w:cs="Times New Roman"/>
          <w:sz w:val="24"/>
          <w:szCs w:val="24"/>
        </w:rPr>
        <w:t xml:space="preserve"> торги по продаже нежилого помещения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по ул. Советская, 54 г. Шумиха  в 2018 году  не состоялись.</w:t>
      </w:r>
    </w:p>
    <w:p w:rsidR="00D97EF7" w:rsidRDefault="00D97EF7" w:rsidP="00D97EF7">
      <w:pPr>
        <w:pStyle w:val="ConsNormal"/>
        <w:widowControl/>
        <w:ind w:left="57" w:right="57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97EF7" w:rsidRDefault="00D97EF7" w:rsidP="00D97EF7">
      <w:pPr>
        <w:pStyle w:val="a7"/>
        <w:spacing w:after="0"/>
        <w:ind w:left="57" w:righ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Требования к оформлению предоставляемых покупателями документов</w:t>
      </w:r>
    </w:p>
    <w:p w:rsidR="00D97EF7" w:rsidRDefault="00D97EF7" w:rsidP="00D97EF7">
      <w:pPr>
        <w:pStyle w:val="ConsNormal"/>
        <w:numPr>
          <w:ilvl w:val="0"/>
          <w:numId w:val="1"/>
        </w:numPr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в части их оформления и содержания должны соответствовать требованиям законодательства Российской Федерации.</w:t>
      </w:r>
    </w:p>
    <w:p w:rsidR="00D97EF7" w:rsidRDefault="00D97EF7" w:rsidP="00D97EF7">
      <w:pPr>
        <w:pStyle w:val="ConsNormal"/>
        <w:numPr>
          <w:ilvl w:val="0"/>
          <w:numId w:val="1"/>
        </w:numPr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Исправления по тексту представленных документов не допускаются, за исключением тех случаев, когда они лично подписаны (завизированы) лицом (лицами), подписывающими заявку.</w:t>
      </w:r>
    </w:p>
    <w:p w:rsidR="00D97EF7" w:rsidRDefault="00D97EF7" w:rsidP="00D97E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Подготовленная Участником заявка, а также вся корреспонденция и документация, связанные с этой заявкой, должны быть написаны на русском языке. Все листы документов, представляемых одновременно с заявкой, либо отдельные тома данных документов должны быть прошиты, </w:t>
      </w:r>
      <w:bookmarkStart w:id="0" w:name="924d8"/>
      <w:bookmarkEnd w:id="0"/>
      <w:r>
        <w:rPr>
          <w:rFonts w:ascii="Times New Roman" w:hAnsi="Times New Roman" w:cs="Times New Roman"/>
          <w:sz w:val="24"/>
          <w:szCs w:val="24"/>
        </w:rPr>
        <w:t xml:space="preserve">пронумерованы, скреплены печатью претендента (для юридического лица) и подписаны претендентом или его представителем. </w:t>
      </w:r>
    </w:p>
    <w:p w:rsidR="00D97EF7" w:rsidRDefault="00D97EF7" w:rsidP="00D97E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 </w:t>
      </w:r>
    </w:p>
    <w:p w:rsidR="00D97EF7" w:rsidRDefault="00D97EF7" w:rsidP="00D97EF7">
      <w:pPr>
        <w:pStyle w:val="ConsNormal"/>
        <w:numPr>
          <w:ilvl w:val="0"/>
          <w:numId w:val="1"/>
        </w:numPr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суммы денежных средств должны быть выражены в рублях.</w:t>
      </w:r>
    </w:p>
    <w:p w:rsidR="00D97EF7" w:rsidRDefault="00D97EF7" w:rsidP="00D97EF7">
      <w:pPr>
        <w:pStyle w:val="ConsNormal"/>
        <w:numPr>
          <w:ilvl w:val="0"/>
          <w:numId w:val="1"/>
        </w:numPr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аукциона заказа вправе подать только одну заявку в отношении каждого лота.</w:t>
      </w:r>
    </w:p>
    <w:p w:rsidR="00D97EF7" w:rsidRDefault="00D97EF7" w:rsidP="00D97EF7">
      <w:pPr>
        <w:pStyle w:val="ConsNormal"/>
        <w:numPr>
          <w:ilvl w:val="0"/>
          <w:numId w:val="1"/>
        </w:numPr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участник аукциона планирует принять участие в аукционе по нескольким или всем лотам, он должен подготовить заявку на участие в аукционе на каждый лот отдельно.</w:t>
      </w:r>
    </w:p>
    <w:p w:rsidR="00D97EF7" w:rsidRDefault="00D97EF7" w:rsidP="00D97EF7">
      <w:pPr>
        <w:numPr>
          <w:ilvl w:val="0"/>
          <w:numId w:val="1"/>
        </w:numPr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заполнении заявки на участие в аукционе не допускается применение факсимильных подписей.  </w:t>
      </w:r>
    </w:p>
    <w:p w:rsidR="00D97EF7" w:rsidRDefault="00D97EF7" w:rsidP="00D97EF7">
      <w:pPr>
        <w:numPr>
          <w:ilvl w:val="0"/>
          <w:numId w:val="1"/>
        </w:numPr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Продавцом не принимаются заявки, поступившие после истечения срока приема заявок, указанного в информационном сообщении.</w:t>
      </w:r>
    </w:p>
    <w:p w:rsidR="00D97EF7" w:rsidRDefault="00D97EF7" w:rsidP="00D97EF7">
      <w:pPr>
        <w:spacing w:after="0" w:line="240" w:lineRule="auto"/>
        <w:ind w:left="57" w:right="5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7EF7" w:rsidRDefault="00D97EF7" w:rsidP="00D97EF7">
      <w:pPr>
        <w:autoSpaceDE w:val="0"/>
        <w:autoSpaceDN w:val="0"/>
        <w:adjustRightInd w:val="0"/>
        <w:spacing w:after="0" w:line="240" w:lineRule="auto"/>
        <w:ind w:left="57" w:right="5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Ознакомление покупателей с иной информацией, в том числе с  условиями договора купли-продажи  производится  в отделе строительства, транспорта, жилищно-коммунального хозяйства, имущественных и земельных отношений  по адресу: Курганская область,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Шумиха, ул. Кирова, 12 каб.12  с 8 до 17 ч. ежедневно, а также  на официальном  сайте муниципального образования Шумихинского района Курганской области в сети Интернет </w:t>
      </w:r>
      <w:hyperlink r:id="rId5" w:history="1">
        <w:r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>
          <w:rPr>
            <w:rStyle w:val="a3"/>
            <w:rFonts w:ascii="Times New Roman" w:hAnsi="Times New Roman"/>
            <w:sz w:val="24"/>
            <w:szCs w:val="24"/>
          </w:rPr>
          <w:t>.45шумиха.рф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на  официальном сайте Российской Федерации в сети Интернет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torgi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97EF7" w:rsidRDefault="00D97EF7" w:rsidP="00D97EF7">
      <w:pPr>
        <w:tabs>
          <w:tab w:val="left" w:pos="9355"/>
        </w:tabs>
        <w:spacing w:after="0" w:line="240" w:lineRule="auto"/>
        <w:ind w:left="57" w:right="57" w:firstLine="540"/>
        <w:jc w:val="right"/>
        <w:rPr>
          <w:rFonts w:ascii="Times New Roman" w:hAnsi="Times New Roman" w:cs="Times New Roman"/>
          <w:iCs/>
          <w:color w:val="000000"/>
          <w:w w:val="9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w w:val="90"/>
          <w:sz w:val="24"/>
          <w:szCs w:val="24"/>
        </w:rPr>
        <w:t>Приложение 1</w:t>
      </w:r>
    </w:p>
    <w:p w:rsidR="00D97EF7" w:rsidRDefault="00D97EF7" w:rsidP="00D97EF7">
      <w:pPr>
        <w:tabs>
          <w:tab w:val="left" w:pos="9355"/>
        </w:tabs>
        <w:spacing w:after="0" w:line="240" w:lineRule="auto"/>
        <w:ind w:left="57" w:right="57" w:firstLine="540"/>
        <w:jc w:val="right"/>
        <w:rPr>
          <w:rFonts w:ascii="Times New Roman" w:hAnsi="Times New Roman" w:cs="Times New Roman"/>
          <w:iCs/>
          <w:color w:val="000000"/>
          <w:w w:val="90"/>
          <w:sz w:val="24"/>
          <w:szCs w:val="24"/>
        </w:rPr>
      </w:pPr>
    </w:p>
    <w:p w:rsidR="00D97EF7" w:rsidRDefault="00D97EF7" w:rsidP="00D97EF7">
      <w:pPr>
        <w:pStyle w:val="ConsNonformat"/>
        <w:widowControl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</w:p>
    <w:p w:rsidR="00D97EF7" w:rsidRDefault="00D97EF7" w:rsidP="00D97EF7">
      <w:pPr>
        <w:pStyle w:val="ConsNonformat"/>
        <w:widowControl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 участие в аукционе</w:t>
      </w:r>
    </w:p>
    <w:p w:rsidR="00D97EF7" w:rsidRDefault="00D97EF7" w:rsidP="00D97EF7">
      <w:pPr>
        <w:pStyle w:val="ConsNonformat"/>
        <w:widowControl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</w:p>
    <w:p w:rsidR="00D97EF7" w:rsidRDefault="00D97EF7" w:rsidP="00D97EF7">
      <w:pPr>
        <w:pStyle w:val="ConsNonformat"/>
        <w:widowControl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D97EF7" w:rsidRDefault="00D97EF7" w:rsidP="00D97EF7">
      <w:pPr>
        <w:pStyle w:val="ConsNonformat"/>
        <w:widowControl/>
        <w:ind w:left="57" w:right="57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г. Шумиха                                             "___" __________ 2019 г. время принятия заявки</w:t>
      </w:r>
    </w:p>
    <w:p w:rsidR="00D97EF7" w:rsidRDefault="00D97EF7" w:rsidP="00D97EF7">
      <w:pPr>
        <w:pStyle w:val="ConsNonformat"/>
        <w:widowControl/>
        <w:ind w:left="57" w:right="5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97EF7" w:rsidRDefault="00D97EF7" w:rsidP="00D97EF7">
      <w:pPr>
        <w:pStyle w:val="ConsNonformat"/>
        <w:widowControl/>
        <w:ind w:left="57" w:right="5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</w:t>
      </w:r>
    </w:p>
    <w:p w:rsidR="00D97EF7" w:rsidRDefault="00D97EF7" w:rsidP="00D97EF7">
      <w:pPr>
        <w:pStyle w:val="ConsNonformat"/>
        <w:widowControl/>
        <w:ind w:left="57" w:right="5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(полное наименование юридического лица, подавшего заявку)</w:t>
      </w:r>
    </w:p>
    <w:p w:rsidR="00D97EF7" w:rsidRDefault="00D97EF7" w:rsidP="00D97EF7">
      <w:pPr>
        <w:pStyle w:val="ConsNonformat"/>
        <w:widowControl/>
        <w:ind w:left="57" w:right="57"/>
        <w:jc w:val="center"/>
        <w:rPr>
          <w:rFonts w:ascii="Times New Roman" w:hAnsi="Times New Roman" w:cs="Times New Roman"/>
          <w:sz w:val="20"/>
          <w:szCs w:val="20"/>
        </w:rPr>
      </w:pPr>
    </w:p>
    <w:p w:rsidR="00D97EF7" w:rsidRDefault="00D97EF7" w:rsidP="00D97EF7">
      <w:pPr>
        <w:pStyle w:val="ConsNonformat"/>
        <w:widowControl/>
        <w:ind w:left="57" w:right="5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</w:t>
      </w:r>
    </w:p>
    <w:p w:rsidR="00D97EF7" w:rsidRDefault="00D97EF7" w:rsidP="00D97EF7">
      <w:pPr>
        <w:pStyle w:val="ConsNonformat"/>
        <w:widowControl/>
        <w:ind w:left="57" w:right="5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(Ф.И.О., паспортные данные физического лица, подавшего заявку)</w:t>
      </w:r>
    </w:p>
    <w:p w:rsidR="00D97EF7" w:rsidRDefault="00D97EF7" w:rsidP="00D97EF7">
      <w:pPr>
        <w:pStyle w:val="ConsNonformat"/>
        <w:widowControl/>
        <w:ind w:left="57" w:right="57"/>
        <w:jc w:val="center"/>
        <w:rPr>
          <w:rFonts w:ascii="Times New Roman" w:hAnsi="Times New Roman" w:cs="Times New Roman"/>
          <w:sz w:val="20"/>
          <w:szCs w:val="20"/>
        </w:rPr>
      </w:pPr>
    </w:p>
    <w:p w:rsidR="00D97EF7" w:rsidRDefault="00D97EF7" w:rsidP="00D97EF7">
      <w:pPr>
        <w:pStyle w:val="ConsNonformat"/>
        <w:widowControl/>
        <w:ind w:left="57" w:right="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------------------------------------------------------------------------------------------------------------------</w:t>
      </w:r>
    </w:p>
    <w:p w:rsidR="00D97EF7" w:rsidRDefault="00D97EF7" w:rsidP="00D97EF7">
      <w:pPr>
        <w:pStyle w:val="ConsNonformat"/>
        <w:widowControl/>
        <w:ind w:left="57" w:right="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именуемый далее Претендент в лице ________________________________________________________________________</w:t>
      </w:r>
    </w:p>
    <w:p w:rsidR="00D97EF7" w:rsidRDefault="00D97EF7" w:rsidP="00D97EF7">
      <w:pPr>
        <w:pStyle w:val="ConsNonformat"/>
        <w:widowControl/>
        <w:ind w:left="57" w:right="5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(фамилия, имя, отчество, должность)</w:t>
      </w:r>
    </w:p>
    <w:p w:rsidR="00D97EF7" w:rsidRDefault="00D97EF7" w:rsidP="00D97EF7">
      <w:pPr>
        <w:pStyle w:val="ConsNonformat"/>
        <w:widowControl/>
        <w:ind w:left="57" w:right="57"/>
        <w:jc w:val="center"/>
        <w:rPr>
          <w:rFonts w:ascii="Times New Roman" w:hAnsi="Times New Roman" w:cs="Times New Roman"/>
          <w:sz w:val="20"/>
          <w:szCs w:val="20"/>
        </w:rPr>
      </w:pPr>
    </w:p>
    <w:p w:rsidR="00D97EF7" w:rsidRDefault="00D97EF7" w:rsidP="00D97EF7">
      <w:pPr>
        <w:pStyle w:val="ConsNonformat"/>
        <w:widowControl/>
        <w:ind w:left="57" w:right="57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действующего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на основании ________________________________________________________________________</w:t>
      </w:r>
    </w:p>
    <w:p w:rsidR="00D97EF7" w:rsidRDefault="00D97EF7" w:rsidP="00D97EF7">
      <w:pPr>
        <w:pStyle w:val="ConsNonformat"/>
        <w:widowControl/>
        <w:ind w:left="57" w:right="5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документа)</w:t>
      </w:r>
    </w:p>
    <w:p w:rsidR="00D97EF7" w:rsidRDefault="00D97EF7" w:rsidP="00D97EF7">
      <w:pPr>
        <w:pStyle w:val="ConsNonformat"/>
        <w:widowControl/>
        <w:ind w:left="57" w:right="5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97EF7" w:rsidRDefault="00D97EF7" w:rsidP="00D97EF7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заявляю о своем  решение участвовать  в  аукционе с открытой формой подачи предложений о цене объекта:  </w:t>
      </w:r>
      <w:r>
        <w:rPr>
          <w:rFonts w:ascii="Times New Roman" w:hAnsi="Times New Roman"/>
        </w:rPr>
        <w:t xml:space="preserve">нежилого помещения </w:t>
      </w:r>
      <w:r>
        <w:rPr>
          <w:rFonts w:ascii="Times New Roman" w:hAnsi="Times New Roman"/>
          <w:lang w:val="en-US"/>
        </w:rPr>
        <w:t>II</w:t>
      </w:r>
      <w:r>
        <w:rPr>
          <w:rFonts w:ascii="Times New Roman" w:hAnsi="Times New Roman" w:cs="Times New Roman"/>
        </w:rPr>
        <w:t xml:space="preserve">, общей площадью – 482,3 кв.м., расположенного  по адресу:  </w:t>
      </w:r>
      <w:proofErr w:type="gramStart"/>
      <w:r>
        <w:rPr>
          <w:rFonts w:ascii="Times New Roman" w:hAnsi="Times New Roman" w:cs="Times New Roman"/>
        </w:rPr>
        <w:t>Россия, Курганская область, Шумихинский район,  г. Шумиха,  ул. Советская, д.54.</w:t>
      </w:r>
      <w:proofErr w:type="gramEnd"/>
    </w:p>
    <w:p w:rsidR="00D97EF7" w:rsidRDefault="00D97EF7" w:rsidP="00D97EF7">
      <w:pPr>
        <w:pStyle w:val="ConsNonformat"/>
        <w:widowControl/>
        <w:tabs>
          <w:tab w:val="left" w:pos="6973"/>
        </w:tabs>
        <w:ind w:left="57" w:right="5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97EF7" w:rsidRDefault="00D97EF7" w:rsidP="00D97EF7">
      <w:pPr>
        <w:pStyle w:val="ConsNonformat"/>
        <w:widowControl/>
        <w:ind w:left="57" w:right="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</w:t>
      </w:r>
      <w:proofErr w:type="gramStart"/>
      <w:r>
        <w:rPr>
          <w:rFonts w:ascii="Times New Roman" w:hAnsi="Times New Roman" w:cs="Times New Roman"/>
          <w:sz w:val="20"/>
          <w:szCs w:val="20"/>
        </w:rPr>
        <w:t>Денежные средства, внесенные в качестве задатка, намерен учесть как оплату за приобретенный объект, в случае победы на аукционе.</w:t>
      </w:r>
      <w:proofErr w:type="gramEnd"/>
    </w:p>
    <w:p w:rsidR="00D97EF7" w:rsidRDefault="00D97EF7" w:rsidP="00D97EF7">
      <w:pPr>
        <w:pStyle w:val="ConsNonformat"/>
        <w:widowControl/>
        <w:ind w:left="57" w:right="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 условиями аукциона </w:t>
      </w:r>
      <w:proofErr w:type="gramStart"/>
      <w:r>
        <w:rPr>
          <w:rFonts w:ascii="Times New Roman" w:hAnsi="Times New Roman" w:cs="Times New Roman"/>
          <w:sz w:val="20"/>
          <w:szCs w:val="20"/>
        </w:rPr>
        <w:t>ознакомлен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:rsidR="00D97EF7" w:rsidRDefault="00D97EF7" w:rsidP="00D97EF7">
      <w:pPr>
        <w:pStyle w:val="ConsNonformat"/>
        <w:widowControl/>
        <w:ind w:left="57" w:right="57"/>
        <w:jc w:val="both"/>
        <w:rPr>
          <w:rFonts w:ascii="Times New Roman" w:hAnsi="Times New Roman" w:cs="Times New Roman"/>
          <w:sz w:val="20"/>
          <w:szCs w:val="20"/>
        </w:rPr>
      </w:pPr>
    </w:p>
    <w:p w:rsidR="00D97EF7" w:rsidRDefault="00D97EF7" w:rsidP="00D97EF7">
      <w:pPr>
        <w:pStyle w:val="ConsNonformat"/>
        <w:widowControl/>
        <w:ind w:left="57" w:right="5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Адрес и банковские реквизиты Претендента:</w:t>
      </w:r>
    </w:p>
    <w:p w:rsidR="00D97EF7" w:rsidRDefault="00D97EF7" w:rsidP="00D97EF7">
      <w:pPr>
        <w:pStyle w:val="ConsNonformat"/>
        <w:widowControl/>
        <w:ind w:left="57" w:right="57"/>
        <w:rPr>
          <w:rFonts w:ascii="Times New Roman" w:hAnsi="Times New Roman" w:cs="Times New Roman"/>
          <w:b/>
          <w:sz w:val="20"/>
          <w:szCs w:val="20"/>
        </w:rPr>
      </w:pPr>
    </w:p>
    <w:p w:rsidR="00D97EF7" w:rsidRDefault="00D97EF7" w:rsidP="00D97EF7">
      <w:pPr>
        <w:pStyle w:val="ConsNonformat"/>
        <w:widowControl/>
        <w:ind w:left="57" w:right="5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</w:t>
      </w:r>
    </w:p>
    <w:p w:rsidR="00D97EF7" w:rsidRDefault="00D97EF7" w:rsidP="00D97EF7">
      <w:pPr>
        <w:pStyle w:val="ConsNonformat"/>
        <w:widowControl/>
        <w:ind w:left="57" w:right="5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</w:t>
      </w:r>
    </w:p>
    <w:p w:rsidR="00D97EF7" w:rsidRDefault="00D97EF7" w:rsidP="00D97EF7">
      <w:pPr>
        <w:pStyle w:val="ConsNonformat"/>
        <w:widowControl/>
        <w:ind w:left="57" w:right="5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</w:t>
      </w:r>
    </w:p>
    <w:p w:rsidR="00D97EF7" w:rsidRDefault="00D97EF7" w:rsidP="00D97EF7">
      <w:pPr>
        <w:pStyle w:val="ConsNonformat"/>
        <w:widowControl/>
        <w:ind w:left="57" w:right="57"/>
        <w:rPr>
          <w:rFonts w:ascii="Times New Roman" w:hAnsi="Times New Roman" w:cs="Times New Roman"/>
          <w:b/>
          <w:sz w:val="20"/>
          <w:szCs w:val="20"/>
        </w:rPr>
      </w:pPr>
    </w:p>
    <w:p w:rsidR="00D97EF7" w:rsidRDefault="00D97EF7" w:rsidP="00D97EF7">
      <w:pPr>
        <w:pStyle w:val="ConsNonformat"/>
        <w:widowControl/>
        <w:ind w:left="57" w:right="5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Приложение:</w:t>
      </w:r>
    </w:p>
    <w:p w:rsidR="00D97EF7" w:rsidRDefault="00D97EF7" w:rsidP="00D97EF7">
      <w:pPr>
        <w:pStyle w:val="ConsNonformat"/>
        <w:widowControl/>
        <w:ind w:left="57" w:right="5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1.Опись представленных документов </w:t>
      </w:r>
    </w:p>
    <w:p w:rsidR="00D97EF7" w:rsidRDefault="00D97EF7" w:rsidP="00D97EF7">
      <w:pPr>
        <w:pStyle w:val="ConsNonformat"/>
        <w:widowControl/>
        <w:ind w:left="57" w:right="57"/>
        <w:rPr>
          <w:rFonts w:ascii="Times New Roman" w:hAnsi="Times New Roman" w:cs="Times New Roman"/>
          <w:b/>
          <w:sz w:val="20"/>
          <w:szCs w:val="20"/>
        </w:rPr>
      </w:pPr>
    </w:p>
    <w:p w:rsidR="00D97EF7" w:rsidRDefault="00D97EF7" w:rsidP="00D97EF7">
      <w:pPr>
        <w:pStyle w:val="ConsNonformat"/>
        <w:widowControl/>
        <w:ind w:left="57" w:right="5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</w:t>
      </w:r>
    </w:p>
    <w:p w:rsidR="00D97EF7" w:rsidRDefault="00D97EF7" w:rsidP="00D97EF7">
      <w:pPr>
        <w:pStyle w:val="ConsNonformat"/>
        <w:widowControl/>
        <w:ind w:left="57" w:right="57"/>
        <w:rPr>
          <w:rFonts w:ascii="Times New Roman" w:hAnsi="Times New Roman" w:cs="Times New Roman"/>
          <w:b/>
          <w:sz w:val="20"/>
          <w:szCs w:val="20"/>
        </w:rPr>
      </w:pPr>
    </w:p>
    <w:p w:rsidR="00D97EF7" w:rsidRDefault="00D97EF7" w:rsidP="00D97EF7">
      <w:pPr>
        <w:pStyle w:val="ConsNonformat"/>
        <w:widowControl/>
        <w:ind w:left="57" w:right="5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 xml:space="preserve">  ___________ Подпись Претендента (полномочного представителя)</w:t>
      </w:r>
    </w:p>
    <w:p w:rsidR="00D97EF7" w:rsidRDefault="00D97EF7" w:rsidP="00D97EF7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97EF7" w:rsidRDefault="00D97EF7" w:rsidP="00D97EF7">
      <w:pPr>
        <w:pStyle w:val="ConsNonformat"/>
        <w:widowControl/>
        <w:ind w:left="57" w:right="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___________   Ф.И.О., должность, подпись лица, принявшего заявку.            </w:t>
      </w:r>
    </w:p>
    <w:p w:rsidR="00D97EF7" w:rsidRDefault="00D97EF7" w:rsidP="00D97EF7">
      <w:pPr>
        <w:spacing w:after="0" w:line="240" w:lineRule="auto"/>
        <w:ind w:left="57" w:right="5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97EF7" w:rsidRDefault="00D97EF7" w:rsidP="00D97EF7">
      <w:pPr>
        <w:pStyle w:val="a5"/>
        <w:ind w:left="57" w:right="57"/>
        <w:rPr>
          <w:rFonts w:ascii="Times New Roman" w:hAnsi="Times New Roman"/>
          <w:sz w:val="24"/>
          <w:szCs w:val="24"/>
        </w:rPr>
      </w:pPr>
    </w:p>
    <w:p w:rsidR="00D97EF7" w:rsidRDefault="00D97EF7" w:rsidP="00D97EF7">
      <w:pPr>
        <w:pStyle w:val="a5"/>
        <w:ind w:left="57" w:right="57"/>
        <w:rPr>
          <w:rFonts w:ascii="Times New Roman" w:hAnsi="Times New Roman"/>
          <w:sz w:val="24"/>
          <w:szCs w:val="24"/>
        </w:rPr>
      </w:pPr>
    </w:p>
    <w:p w:rsidR="00D97EF7" w:rsidRDefault="00D97EF7" w:rsidP="00D97EF7">
      <w:pPr>
        <w:pStyle w:val="a5"/>
        <w:ind w:left="57" w:right="57"/>
        <w:rPr>
          <w:rFonts w:ascii="Times New Roman" w:hAnsi="Times New Roman"/>
          <w:sz w:val="24"/>
          <w:szCs w:val="24"/>
        </w:rPr>
      </w:pPr>
    </w:p>
    <w:p w:rsidR="00D97EF7" w:rsidRDefault="00D97EF7" w:rsidP="00D97EF7">
      <w:pPr>
        <w:spacing w:after="0" w:line="240" w:lineRule="auto"/>
        <w:ind w:left="57" w:right="5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 2</w:t>
      </w:r>
    </w:p>
    <w:p w:rsidR="00D97EF7" w:rsidRDefault="00D97EF7" w:rsidP="00D97EF7">
      <w:pPr>
        <w:pStyle w:val="a5"/>
        <w:ind w:left="57" w:right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Договор</w:t>
      </w:r>
    </w:p>
    <w:p w:rsidR="00D97EF7" w:rsidRDefault="00D97EF7" w:rsidP="00D97EF7">
      <w:pPr>
        <w:tabs>
          <w:tab w:val="left" w:pos="0"/>
          <w:tab w:val="left" w:pos="450"/>
        </w:tabs>
        <w:spacing w:after="0" w:line="240" w:lineRule="auto"/>
        <w:ind w:left="57" w:right="57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купли-продажи</w:t>
      </w:r>
    </w:p>
    <w:p w:rsidR="00D97EF7" w:rsidRDefault="00D97EF7" w:rsidP="00D97EF7">
      <w:pPr>
        <w:tabs>
          <w:tab w:val="left" w:pos="0"/>
          <w:tab w:val="left" w:pos="450"/>
        </w:tabs>
        <w:spacing w:after="0" w:line="240" w:lineRule="auto"/>
        <w:ind w:left="57" w:right="57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97EF7" w:rsidRDefault="00D97EF7" w:rsidP="00D97EF7">
      <w:pPr>
        <w:tabs>
          <w:tab w:val="left" w:pos="0"/>
          <w:tab w:val="left" w:pos="450"/>
        </w:tabs>
        <w:spacing w:after="0" w:line="240" w:lineRule="auto"/>
        <w:ind w:left="57" w:right="57"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Шумиха  Курганской  области,</w:t>
      </w:r>
    </w:p>
    <w:p w:rsidR="00D97EF7" w:rsidRDefault="00D97EF7" w:rsidP="00D97EF7">
      <w:pPr>
        <w:tabs>
          <w:tab w:val="left" w:pos="0"/>
          <w:tab w:val="left" w:pos="450"/>
        </w:tabs>
        <w:spacing w:after="0" w:line="240" w:lineRule="auto"/>
        <w:ind w:left="57" w:right="57" w:firstLine="851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___________________________две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тысячи девятнадцатого  года.</w:t>
      </w:r>
    </w:p>
    <w:p w:rsidR="00D97EF7" w:rsidRDefault="00D97EF7" w:rsidP="00D97EF7">
      <w:pPr>
        <w:tabs>
          <w:tab w:val="left" w:pos="0"/>
          <w:tab w:val="left" w:pos="450"/>
        </w:tabs>
        <w:spacing w:after="0" w:line="240" w:lineRule="auto"/>
        <w:ind w:left="57" w:right="5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D97EF7" w:rsidRDefault="00D97EF7" w:rsidP="00D97EF7">
      <w:pPr>
        <w:tabs>
          <w:tab w:val="left" w:pos="0"/>
          <w:tab w:val="left" w:pos="450"/>
        </w:tabs>
        <w:spacing w:after="0" w:line="240" w:lineRule="auto"/>
        <w:ind w:left="57" w:right="5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 строительства, транспорта, жилищно-коммунального хозяйства, имущественных и земельных отношений Администрации Шумихинского района, именуемый в дальнейшем «Продавец» в лице начальника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Букреева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Владимира Ивановича, действующего на основании Положения, с одной стороны, и ……………………………………………………………………………, именуемый в дальнейшем «Покупатель», действующий на основании __________________________________________________________________________________________________________, с другой стороны, заключили настоящий договор о следующем:</w:t>
      </w:r>
    </w:p>
    <w:p w:rsidR="00D97EF7" w:rsidRDefault="00D97EF7" w:rsidP="00D97EF7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1.«Продавец» продает, а «Покупатель» покупает  объект недвижимости:</w:t>
      </w:r>
      <w:r>
        <w:rPr>
          <w:rFonts w:ascii="Times New Roman" w:hAnsi="Times New Roman"/>
          <w:sz w:val="24"/>
          <w:szCs w:val="24"/>
        </w:rPr>
        <w:t xml:space="preserve">     </w:t>
      </w:r>
    </w:p>
    <w:p w:rsidR="00D97EF7" w:rsidRDefault="00D97EF7" w:rsidP="00D97EF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Нежилое  помещение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, общей площадью – 482,3 кв.м., расположенное  по адресу: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Россия, Курганская область, Шумихинский район,  г. Шумиха,  ул. Советская, д.54,  именуемое далее «Объект». </w:t>
      </w:r>
      <w:proofErr w:type="gramEnd"/>
    </w:p>
    <w:p w:rsidR="00D97EF7" w:rsidRDefault="00D97EF7" w:rsidP="00D97EF7">
      <w:pPr>
        <w:tabs>
          <w:tab w:val="left" w:pos="0"/>
          <w:tab w:val="left" w:pos="450"/>
        </w:tabs>
        <w:spacing w:after="0" w:line="240" w:lineRule="auto"/>
        <w:ind w:left="57" w:right="5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2.Отчуждаемый Объект принадлежит «Продавцу» на праве собственности  на основании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постановления Главы администрации Шумихинского района Курганской области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136  от 29.04.1999 г., о чем в ЕГРН на недвижимое имущество и сделок с ним  15.08.2012 г. сделана запись регистрации № 45-45-08/303/2012-305.</w:t>
      </w:r>
    </w:p>
    <w:p w:rsidR="00D97EF7" w:rsidRDefault="00D97EF7" w:rsidP="00D97EF7">
      <w:pPr>
        <w:pStyle w:val="a9"/>
        <w:ind w:left="57" w:right="57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3.Указанный в п.1 настоящего договора Объект продается по цене</w:t>
      </w:r>
      <w:proofErr w:type="gramStart"/>
      <w:r>
        <w:rPr>
          <w:rFonts w:ascii="Times New Roman" w:hAnsi="Times New Roman"/>
          <w:i w:val="0"/>
          <w:sz w:val="24"/>
          <w:szCs w:val="24"/>
        </w:rPr>
        <w:t xml:space="preserve"> ………………………………(…………………………………………………………………………………) </w:t>
      </w:r>
      <w:proofErr w:type="gramEnd"/>
      <w:r>
        <w:rPr>
          <w:rFonts w:ascii="Times New Roman" w:hAnsi="Times New Roman"/>
          <w:i w:val="0"/>
          <w:sz w:val="24"/>
          <w:szCs w:val="24"/>
        </w:rPr>
        <w:t xml:space="preserve">рублей, установленной протоколом заседания комиссии по продаже объектов №______ от ______ 2019 г., которые «Покупатель» уплачивает «Продавцу» путем перечисления средств на счет «Продавца» в течение пяти дней с момента подписания настоящего договора. </w:t>
      </w:r>
    </w:p>
    <w:p w:rsidR="00D97EF7" w:rsidRDefault="00D97EF7" w:rsidP="00D97EF7">
      <w:pPr>
        <w:tabs>
          <w:tab w:val="left" w:pos="0"/>
          <w:tab w:val="left" w:pos="450"/>
        </w:tabs>
        <w:spacing w:after="0" w:line="240" w:lineRule="auto"/>
        <w:ind w:left="57" w:right="5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Объект предметом залога не является.</w:t>
      </w:r>
    </w:p>
    <w:p w:rsidR="00D97EF7" w:rsidRDefault="00D97EF7" w:rsidP="00D97EF7">
      <w:pPr>
        <w:tabs>
          <w:tab w:val="left" w:pos="0"/>
          <w:tab w:val="left" w:pos="450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4.«Покупатель» покупает Объект в том состоянии, в каком он есть, претензий к санитарным и техническим требованиям  на момент  заключения договора у «Покупателя» не имеется. </w:t>
      </w:r>
    </w:p>
    <w:p w:rsidR="00D97EF7" w:rsidRDefault="00D97EF7" w:rsidP="00D97EF7">
      <w:pPr>
        <w:tabs>
          <w:tab w:val="left" w:pos="0"/>
          <w:tab w:val="left" w:pos="450"/>
        </w:tabs>
        <w:spacing w:after="0" w:line="240" w:lineRule="auto"/>
        <w:ind w:left="57" w:right="5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5.На момент  совершения настоящего договора указанный Объект  никому не продан, не заложен, в споре и под арестом не состоит.</w:t>
      </w:r>
    </w:p>
    <w:p w:rsidR="00D97EF7" w:rsidRDefault="00D97EF7" w:rsidP="00D97EF7">
      <w:pPr>
        <w:tabs>
          <w:tab w:val="left" w:pos="0"/>
          <w:tab w:val="left" w:pos="450"/>
        </w:tabs>
        <w:spacing w:after="0" w:line="240" w:lineRule="auto"/>
        <w:ind w:left="57" w:right="5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6.Передача Объекта от «Продавца» к «Покупателю» осуществляется по подписываемому сторонами передаточному акту. Риск случайной гибели или повреждения указанного Объекта и переходят на «Покупателя»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 момента подписания передаточного акта.</w:t>
      </w:r>
    </w:p>
    <w:p w:rsidR="00D97EF7" w:rsidRDefault="00D97EF7" w:rsidP="00D97EF7">
      <w:pPr>
        <w:tabs>
          <w:tab w:val="left" w:pos="0"/>
          <w:tab w:val="left" w:pos="450"/>
        </w:tabs>
        <w:spacing w:after="0" w:line="240" w:lineRule="auto"/>
        <w:ind w:left="57" w:right="5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7.Переход права собственности на недвижимое имущество к «Покупателю» подлежит государственной регистрации. «Покупатель» приобретает право собственности (владения, пользования, распоряжения) на недвижимое имущество с момента государственной регистрации договора. Сторона, необоснованно уклоняющаяся от государственной регистрации права собственности должна возместить другой стороне убытки, вызванные задержкой регистрации.</w:t>
      </w:r>
    </w:p>
    <w:p w:rsidR="00D97EF7" w:rsidRDefault="00D97EF7" w:rsidP="00D97EF7">
      <w:pPr>
        <w:tabs>
          <w:tab w:val="left" w:pos="0"/>
          <w:tab w:val="left" w:pos="450"/>
        </w:tabs>
        <w:spacing w:after="0" w:line="240" w:lineRule="auto"/>
        <w:ind w:left="57" w:right="5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8.Расходы по заключению настоящего договора несет «Покупатель».</w:t>
      </w:r>
    </w:p>
    <w:p w:rsidR="00D97EF7" w:rsidRDefault="00D97EF7" w:rsidP="00D97EF7">
      <w:pPr>
        <w:tabs>
          <w:tab w:val="left" w:pos="0"/>
          <w:tab w:val="left" w:pos="450"/>
        </w:tabs>
        <w:spacing w:after="0" w:line="240" w:lineRule="auto"/>
        <w:ind w:left="57" w:right="5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.Договор составлен в 3-х экземплярах, имеющих равную  юридическую силу, один из которых остается в делах Управления федеральной службы государственной регистрации, кадастра и картографии по Курганской области  по одному экземпляру – каждой из сторон.</w:t>
      </w:r>
    </w:p>
    <w:p w:rsidR="00D97EF7" w:rsidRDefault="00D97EF7" w:rsidP="00D97EF7">
      <w:pPr>
        <w:tabs>
          <w:tab w:val="left" w:pos="0"/>
          <w:tab w:val="left" w:pos="450"/>
        </w:tabs>
        <w:spacing w:after="0" w:line="240" w:lineRule="auto"/>
        <w:ind w:left="57" w:right="57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97EF7" w:rsidRDefault="00D97EF7" w:rsidP="00D97EF7">
      <w:pPr>
        <w:tabs>
          <w:tab w:val="left" w:pos="0"/>
          <w:tab w:val="left" w:pos="450"/>
        </w:tabs>
        <w:spacing w:after="0" w:line="240" w:lineRule="auto"/>
        <w:ind w:left="57" w:right="57"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РЕКВИЗИТЫ СТОРОН:</w:t>
      </w:r>
    </w:p>
    <w:p w:rsidR="00D97EF7" w:rsidRDefault="00D97EF7" w:rsidP="00D97EF7">
      <w:pPr>
        <w:widowControl w:val="0"/>
        <w:tabs>
          <w:tab w:val="left" w:pos="1197"/>
          <w:tab w:val="num" w:pos="1620"/>
        </w:tabs>
        <w:spacing w:after="0" w:line="240" w:lineRule="auto"/>
        <w:ind w:left="57" w:right="-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«Продавец»: РФ Курганская область г. Шумиха ул. Кирова, 12, УФК по Курганской области (Отдел строительства, транспорта, жилищно-коммунального хозяйства, имущественных и земельных отношений Администрации Шумихинского района),  л/с 05433Р50080,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ИНН 4524007963, КПП 452401001, </w:t>
      </w:r>
      <w:proofErr w:type="spellStart"/>
      <w:proofErr w:type="gramStart"/>
      <w:r>
        <w:rPr>
          <w:rFonts w:ascii="Times New Roman" w:hAnsi="Times New Roman" w:cs="Times New Roman"/>
          <w:spacing w:val="-6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spacing w:val="-6"/>
          <w:sz w:val="24"/>
          <w:szCs w:val="24"/>
        </w:rPr>
        <w:t xml:space="preserve">/с 40101810000000010002,  ОТДЕЛЕНИЕ КУРГАН  г. Курган, БИК 043735001,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КБК 16611402053050000410,   ОКТМО </w:t>
      </w:r>
      <w:r>
        <w:rPr>
          <w:rFonts w:ascii="Times New Roman" w:hAnsi="Times New Roman" w:cs="Times New Roman"/>
          <w:sz w:val="24"/>
          <w:szCs w:val="24"/>
        </w:rPr>
        <w:t xml:space="preserve"> - 37642101.</w:t>
      </w:r>
    </w:p>
    <w:p w:rsidR="00D97EF7" w:rsidRDefault="00D97EF7" w:rsidP="00D97EF7">
      <w:pPr>
        <w:widowControl w:val="0"/>
        <w:tabs>
          <w:tab w:val="left" w:pos="1197"/>
          <w:tab w:val="num" w:pos="1620"/>
        </w:tabs>
        <w:spacing w:after="0" w:line="240" w:lineRule="auto"/>
        <w:ind w:left="57" w:right="-57"/>
        <w:rPr>
          <w:rFonts w:ascii="Times New Roman" w:hAnsi="Times New Roman" w:cs="Times New Roman"/>
          <w:sz w:val="24"/>
          <w:szCs w:val="24"/>
        </w:rPr>
      </w:pPr>
    </w:p>
    <w:p w:rsidR="00D97EF7" w:rsidRDefault="00D97EF7" w:rsidP="00D97EF7">
      <w:pPr>
        <w:tabs>
          <w:tab w:val="left" w:pos="0"/>
          <w:tab w:val="left" w:pos="450"/>
        </w:tabs>
        <w:spacing w:after="0" w:line="240" w:lineRule="auto"/>
        <w:ind w:left="57" w:right="57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97EF7" w:rsidRDefault="00D97EF7" w:rsidP="00D97EF7">
      <w:pPr>
        <w:tabs>
          <w:tab w:val="left" w:pos="0"/>
          <w:tab w:val="left" w:pos="450"/>
        </w:tabs>
        <w:spacing w:after="0" w:line="240" w:lineRule="auto"/>
        <w:ind w:left="57" w:right="5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«Покупатель»: ________________________________________________________________</w:t>
      </w:r>
    </w:p>
    <w:p w:rsidR="00D97EF7" w:rsidRDefault="00D97EF7" w:rsidP="00D97EF7">
      <w:pPr>
        <w:tabs>
          <w:tab w:val="left" w:pos="0"/>
          <w:tab w:val="left" w:pos="450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D97EF7" w:rsidRDefault="00D97EF7" w:rsidP="00D97EF7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D97EF7" w:rsidRDefault="00D97EF7" w:rsidP="00D97EF7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ПОДПИСИ СТОРОН:</w:t>
      </w:r>
    </w:p>
    <w:p w:rsidR="00D97EF7" w:rsidRDefault="00D97EF7" w:rsidP="00D97EF7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      «Продавец»:                                                                «Покупатель»:</w:t>
      </w:r>
    </w:p>
    <w:p w:rsidR="00D97EF7" w:rsidRDefault="00D97EF7" w:rsidP="00D97EF7">
      <w:pPr>
        <w:spacing w:after="0" w:line="240" w:lineRule="auto"/>
        <w:ind w:left="57" w:right="57" w:firstLine="709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_____________________________                   _________________________</w:t>
      </w:r>
    </w:p>
    <w:p w:rsidR="00D97EF7" w:rsidRDefault="00D97EF7" w:rsidP="00D97EF7">
      <w:pPr>
        <w:spacing w:after="0" w:line="240" w:lineRule="auto"/>
        <w:ind w:left="57" w:right="57"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_____________________________                   </w:t>
      </w:r>
      <w:r>
        <w:rPr>
          <w:rFonts w:ascii="Times New Roman" w:hAnsi="Times New Roman" w:cs="Times New Roman"/>
          <w:bCs/>
          <w:sz w:val="24"/>
          <w:szCs w:val="24"/>
        </w:rPr>
        <w:t>_______________________</w:t>
      </w:r>
    </w:p>
    <w:p w:rsidR="00D97EF7" w:rsidRDefault="00D97EF7" w:rsidP="00D97EF7">
      <w:pPr>
        <w:spacing w:after="0" w:line="240" w:lineRule="auto"/>
        <w:ind w:left="57" w:right="57" w:firstLine="709"/>
        <w:rPr>
          <w:rFonts w:ascii="Times New Roman" w:hAnsi="Times New Roman" w:cs="Times New Roman"/>
          <w:bCs/>
          <w:sz w:val="24"/>
          <w:szCs w:val="24"/>
        </w:rPr>
      </w:pPr>
    </w:p>
    <w:p w:rsidR="00D97EF7" w:rsidRDefault="00D97EF7" w:rsidP="00D97EF7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D97EF7" w:rsidRDefault="00D97EF7" w:rsidP="00D97EF7">
      <w:pPr>
        <w:pStyle w:val="1"/>
        <w:ind w:left="57" w:right="5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ПЕРЕДАТОЧНЫЙ  АКТ</w:t>
      </w:r>
    </w:p>
    <w:p w:rsidR="00D97EF7" w:rsidRDefault="00D97EF7" w:rsidP="00D97EF7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D97EF7" w:rsidRDefault="00D97EF7" w:rsidP="00D97EF7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 Шумиха Курганской области</w:t>
      </w:r>
    </w:p>
    <w:p w:rsidR="00D97EF7" w:rsidRDefault="00D97EF7" w:rsidP="00D97EF7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 две тысячи девятнадцатого  года </w:t>
      </w:r>
    </w:p>
    <w:p w:rsidR="00D97EF7" w:rsidRDefault="00D97EF7" w:rsidP="00D97EF7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97EF7" w:rsidRDefault="00D97EF7" w:rsidP="00D97EF7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97EF7" w:rsidRDefault="00D97EF7" w:rsidP="00D97EF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 строительства, транспорта, жилищно-коммунального хозяйства, имущественных и земельных отношений Администрации Шумихинского района,  в лице  начальника отдела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Букреева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Владимира Ивановича передает, а _____________________ принимает    </w:t>
      </w:r>
      <w:r>
        <w:rPr>
          <w:rFonts w:ascii="Times New Roman" w:hAnsi="Times New Roman"/>
          <w:sz w:val="24"/>
          <w:szCs w:val="24"/>
        </w:rPr>
        <w:t xml:space="preserve">нежилое  помещение 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, общей площадью – 482,3 кв.м., расположенное  по адресу:  </w:t>
      </w:r>
      <w:proofErr w:type="gramStart"/>
      <w:r>
        <w:rPr>
          <w:rFonts w:ascii="Times New Roman" w:hAnsi="Times New Roman" w:cs="Times New Roman"/>
          <w:sz w:val="24"/>
          <w:szCs w:val="24"/>
        </w:rPr>
        <w:t>Россия, Курганская область, Шумихинский район,  г. Шумиха,  ул. Советская, д.54, на основании договора купли-продажи от ___________2019 г.</w:t>
      </w:r>
      <w:proofErr w:type="gramEnd"/>
    </w:p>
    <w:p w:rsidR="00D97EF7" w:rsidRDefault="00D97EF7" w:rsidP="00D97EF7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 получил от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Букреева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В.И.  комплект ключей на покупаемый Объект.  Претензий на момент передачи нет.</w:t>
      </w:r>
    </w:p>
    <w:p w:rsidR="00D97EF7" w:rsidRDefault="00D97EF7" w:rsidP="00D97EF7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передаточный акт составлен  в  трёх   экземплярах и вступает в законную силу с момента его подписания сторонами. </w:t>
      </w:r>
    </w:p>
    <w:p w:rsidR="00D97EF7" w:rsidRDefault="00D97EF7" w:rsidP="00D97EF7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D97EF7" w:rsidRDefault="00D97EF7" w:rsidP="00D97EF7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 Д П И С И:</w:t>
      </w:r>
    </w:p>
    <w:p w:rsidR="00D97EF7" w:rsidRDefault="00D97EF7" w:rsidP="00D97EF7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D97EF7" w:rsidRDefault="00D97EF7" w:rsidP="00D97EF7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Передал:____________ 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Букреев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Владимир Иванович</w:t>
      </w:r>
    </w:p>
    <w:p w:rsidR="00D97EF7" w:rsidRDefault="00D97EF7" w:rsidP="00D97EF7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D97EF7" w:rsidRDefault="00D97EF7" w:rsidP="00D97EF7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Принял: ______________         </w:t>
      </w:r>
    </w:p>
    <w:p w:rsidR="00D97EF7" w:rsidRDefault="00D97EF7" w:rsidP="00D97E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7EF7" w:rsidRDefault="00D97EF7" w:rsidP="00D97E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7EF7" w:rsidRDefault="00D97EF7" w:rsidP="00D97E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7EF7" w:rsidRDefault="00D97EF7" w:rsidP="00D97E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7EF7" w:rsidRDefault="00D97EF7" w:rsidP="00D97E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7EF7" w:rsidRDefault="00D97EF7" w:rsidP="00D97E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7EF7" w:rsidRDefault="00D97EF7" w:rsidP="00D97E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7EF7" w:rsidRDefault="00D97EF7" w:rsidP="00D97E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7EF7" w:rsidRDefault="00D97EF7" w:rsidP="00D97E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7EF7" w:rsidRDefault="00D97EF7" w:rsidP="00D97E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7EF7" w:rsidRDefault="00D97EF7" w:rsidP="00D97E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7EF7" w:rsidRDefault="00D97EF7" w:rsidP="00D97E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7EF7" w:rsidRDefault="00D97EF7" w:rsidP="00D97E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3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7EF7" w:rsidRDefault="00D97EF7" w:rsidP="00D97E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распоряжению ОСТ ЖКХ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7EF7" w:rsidRDefault="00D97EF7" w:rsidP="00D97E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09.01. 2019 г. № 1</w:t>
      </w:r>
    </w:p>
    <w:p w:rsidR="00D97EF7" w:rsidRDefault="00D97EF7" w:rsidP="00D97EF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97EF7" w:rsidRDefault="00D97EF7" w:rsidP="00D97E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7EF7" w:rsidRDefault="00D97EF7" w:rsidP="00D97E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Состав комиссии по проведению  аукциона по продаже  объекта недвижимого имущества, расположенного по адресу: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Шумиха, ул. Советская, 54,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D97EF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D97EF7" w:rsidRDefault="00D97EF7" w:rsidP="00D97EF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97EF7" w:rsidRDefault="00D97EF7" w:rsidP="00D97EF7">
      <w:pPr>
        <w:spacing w:after="0" w:line="240" w:lineRule="auto"/>
        <w:ind w:right="5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Председатель комиссии: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Букреев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В.И. – начальник  ОСТ ЖКХ ИЗО Администрации Шумихинского района; </w:t>
      </w:r>
    </w:p>
    <w:p w:rsidR="00D97EF7" w:rsidRDefault="00D97EF7" w:rsidP="00D97EF7">
      <w:pPr>
        <w:spacing w:after="0" w:line="240" w:lineRule="auto"/>
        <w:ind w:right="5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Секретарь: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Бахарева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Г.Н. – заведующий сектором муниципального контроля  ОСТ ЖКХ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ИЗО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Администрации Шумихинского района; </w:t>
      </w:r>
    </w:p>
    <w:p w:rsidR="00D97EF7" w:rsidRDefault="00D97EF7" w:rsidP="00D97EF7">
      <w:pPr>
        <w:spacing w:after="0" w:line="240" w:lineRule="auto"/>
        <w:ind w:right="5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Члены комиссии:</w:t>
      </w:r>
    </w:p>
    <w:p w:rsidR="00D97EF7" w:rsidRDefault="00D97EF7" w:rsidP="00D97EF7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Двизова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 – начальник отдела  экономического развития, инвестиционной политики, предпринимательства и потребительского рынка  Администрации района;</w:t>
      </w:r>
    </w:p>
    <w:p w:rsidR="00D97EF7" w:rsidRDefault="00D97EF7" w:rsidP="00D97EF7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Cs/>
          <w:sz w:val="24"/>
          <w:szCs w:val="24"/>
        </w:rPr>
        <w:t xml:space="preserve"> Денисова Л.В. – заместитель начальника финансового отдела Администрации Шумихинского района;</w:t>
      </w:r>
    </w:p>
    <w:p w:rsidR="00D97EF7" w:rsidRDefault="00D97EF7" w:rsidP="00D97EF7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Порядина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Е.С. – главный специалист правового отдела  Администрации Шумихинского района.</w:t>
      </w:r>
    </w:p>
    <w:p w:rsidR="00D97EF7" w:rsidRDefault="00D97EF7" w:rsidP="00D97EF7"/>
    <w:p w:rsidR="00D97EF7" w:rsidRDefault="00D97EF7" w:rsidP="00D97EF7"/>
    <w:p w:rsidR="00D97EF7" w:rsidRDefault="00D97EF7" w:rsidP="00D97EF7"/>
    <w:p w:rsidR="00474FFE" w:rsidRPr="00D97EF7" w:rsidRDefault="00474FFE">
      <w:pPr>
        <w:rPr>
          <w:rFonts w:ascii="Times New Roman" w:hAnsi="Times New Roman" w:cs="Times New Roman"/>
          <w:sz w:val="24"/>
          <w:szCs w:val="24"/>
        </w:rPr>
      </w:pPr>
    </w:p>
    <w:sectPr w:rsidR="00474FFE" w:rsidRPr="00D97EF7" w:rsidSect="00474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95A68"/>
    <w:multiLevelType w:val="hybridMultilevel"/>
    <w:tmpl w:val="A4D648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0BBF"/>
    <w:rsid w:val="00000BBF"/>
    <w:rsid w:val="0017548F"/>
    <w:rsid w:val="002622D2"/>
    <w:rsid w:val="00310D24"/>
    <w:rsid w:val="00474FFE"/>
    <w:rsid w:val="005D4AC5"/>
    <w:rsid w:val="00D97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EF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97EF7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7EF7"/>
    <w:rPr>
      <w:rFonts w:ascii="Arial" w:eastAsia="Times New Roman" w:hAnsi="Arial" w:cs="Times New Roman"/>
      <w:sz w:val="28"/>
      <w:szCs w:val="20"/>
      <w:lang w:eastAsia="ru-RU"/>
    </w:rPr>
  </w:style>
  <w:style w:type="character" w:styleId="a3">
    <w:name w:val="Hyperlink"/>
    <w:basedOn w:val="a0"/>
    <w:semiHidden/>
    <w:unhideWhenUsed/>
    <w:rsid w:val="00D97EF7"/>
    <w:rPr>
      <w:color w:val="0000FF"/>
      <w:u w:val="single"/>
    </w:rPr>
  </w:style>
  <w:style w:type="paragraph" w:styleId="a4">
    <w:name w:val="List Bullet"/>
    <w:basedOn w:val="a"/>
    <w:autoRedefine/>
    <w:semiHidden/>
    <w:unhideWhenUsed/>
    <w:rsid w:val="00D97EF7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</w:rPr>
  </w:style>
  <w:style w:type="paragraph" w:styleId="a5">
    <w:name w:val="Title"/>
    <w:basedOn w:val="a"/>
    <w:link w:val="a6"/>
    <w:qFormat/>
    <w:rsid w:val="00D97EF7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D97EF7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7">
    <w:name w:val="Body Text"/>
    <w:basedOn w:val="a"/>
    <w:link w:val="11"/>
    <w:semiHidden/>
    <w:unhideWhenUsed/>
    <w:rsid w:val="00D97EF7"/>
    <w:pPr>
      <w:spacing w:after="120" w:line="240" w:lineRule="auto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D97EF7"/>
    <w:rPr>
      <w:rFonts w:eastAsiaTheme="minorEastAsia"/>
      <w:lang w:eastAsia="ru-RU"/>
    </w:rPr>
  </w:style>
  <w:style w:type="paragraph" w:styleId="a9">
    <w:name w:val="Body Text Indent"/>
    <w:basedOn w:val="a"/>
    <w:link w:val="aa"/>
    <w:semiHidden/>
    <w:unhideWhenUsed/>
    <w:rsid w:val="00D97EF7"/>
    <w:pPr>
      <w:spacing w:after="0" w:line="240" w:lineRule="auto"/>
      <w:ind w:firstLine="567"/>
      <w:jc w:val="both"/>
    </w:pPr>
    <w:rPr>
      <w:rFonts w:ascii="Arial" w:eastAsia="Times New Roman" w:hAnsi="Arial" w:cs="Times New Roman"/>
      <w:i/>
      <w:szCs w:val="20"/>
    </w:rPr>
  </w:style>
  <w:style w:type="character" w:customStyle="1" w:styleId="aa">
    <w:name w:val="Основной текст с отступом Знак"/>
    <w:basedOn w:val="a0"/>
    <w:link w:val="a9"/>
    <w:semiHidden/>
    <w:rsid w:val="00D97EF7"/>
    <w:rPr>
      <w:rFonts w:ascii="Arial" w:eastAsia="Times New Roman" w:hAnsi="Arial" w:cs="Times New Roman"/>
      <w:i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D97E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D97E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D97EF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D97EF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rsid w:val="00D97E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ConsNormal">
    <w:name w:val="ConsNormal"/>
    <w:rsid w:val="00D97E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D97E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Основной текст Знак1"/>
    <w:basedOn w:val="a0"/>
    <w:link w:val="a7"/>
    <w:semiHidden/>
    <w:locked/>
    <w:rsid w:val="00D97EF7"/>
    <w:rPr>
      <w:rFonts w:eastAsiaTheme="minorEastAsia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5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45&#1096;&#1091;&#1084;&#1080;&#1093;&#1072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2968</Words>
  <Characters>16918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cp:lastPrinted>2019-01-09T03:52:00Z</cp:lastPrinted>
  <dcterms:created xsi:type="dcterms:W3CDTF">2019-01-09T03:22:00Z</dcterms:created>
  <dcterms:modified xsi:type="dcterms:W3CDTF">2019-01-09T03:57:00Z</dcterms:modified>
</cp:coreProperties>
</file>